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4A2C7" w14:textId="77777777" w:rsidR="00490754" w:rsidRDefault="00CB4920" w:rsidP="004907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920"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5C7BA18F" w14:textId="77777777" w:rsidR="00AF39CC" w:rsidRDefault="00CB4920" w:rsidP="004907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920">
        <w:rPr>
          <w:rFonts w:ascii="Times New Roman" w:hAnsi="Times New Roman" w:cs="Times New Roman"/>
          <w:sz w:val="28"/>
          <w:szCs w:val="28"/>
        </w:rPr>
        <w:t xml:space="preserve">о работе Попечительского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МБУ ЦСО </w:t>
      </w:r>
      <w:r w:rsidR="00AF39CC">
        <w:rPr>
          <w:rFonts w:ascii="Times New Roman" w:hAnsi="Times New Roman" w:cs="Times New Roman"/>
          <w:sz w:val="28"/>
          <w:szCs w:val="28"/>
        </w:rPr>
        <w:t>Куйбышевского</w:t>
      </w:r>
      <w:r w:rsidR="0046049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15555236" w14:textId="5F9E71AB" w:rsidR="00CB4920" w:rsidRDefault="00CB4920" w:rsidP="004907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4920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346E">
        <w:rPr>
          <w:rFonts w:ascii="Times New Roman" w:hAnsi="Times New Roman" w:cs="Times New Roman"/>
          <w:sz w:val="28"/>
          <w:szCs w:val="28"/>
        </w:rPr>
        <w:t>2</w:t>
      </w:r>
      <w:r w:rsidRPr="00CB492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53F91A7" w14:textId="77777777" w:rsidR="005C6437" w:rsidRDefault="005C6437" w:rsidP="004907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828417" w14:textId="37FA5E1F" w:rsidR="00666AB3" w:rsidRDefault="00666AB3" w:rsidP="00C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AB3">
        <w:rPr>
          <w:rFonts w:ascii="Times New Roman" w:hAnsi="Times New Roman" w:cs="Times New Roman"/>
          <w:sz w:val="28"/>
          <w:szCs w:val="28"/>
        </w:rPr>
        <w:t>В 2022 году в МБУ ЦСО, в соответствии с Федеральным законом от 28.12.2013 года № 442-ФЗ «Об основах социального обслуживания граждан Российской Федерацию» и Уставом учреждения, осуществлял свою работу Попечительский Совет (ПС).</w:t>
      </w:r>
    </w:p>
    <w:p w14:paraId="72C36857" w14:textId="06B9E493" w:rsidR="00CB4920" w:rsidRDefault="00CB4920" w:rsidP="00C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20">
        <w:rPr>
          <w:rFonts w:ascii="Times New Roman" w:hAnsi="Times New Roman" w:cs="Times New Roman"/>
          <w:sz w:val="28"/>
          <w:szCs w:val="28"/>
        </w:rPr>
        <w:t xml:space="preserve">Попечительский совет формируется в соответствии с целями и задачами Учреждения, действует на основании гласности, добровольности и равноправия его членов. В своей работе Попечительский совет руководствуется Конституцией Российской Федерации, федеральными законами, указами и распоряжениями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CB4920">
        <w:rPr>
          <w:rFonts w:ascii="Times New Roman" w:hAnsi="Times New Roman" w:cs="Times New Roman"/>
          <w:sz w:val="28"/>
          <w:szCs w:val="28"/>
        </w:rPr>
        <w:t xml:space="preserve"> области, Уставом Учреждения, а также Положением о Попечительском совете</w:t>
      </w:r>
      <w:r w:rsidR="008B2172">
        <w:rPr>
          <w:rFonts w:ascii="Times New Roman" w:hAnsi="Times New Roman" w:cs="Times New Roman"/>
          <w:sz w:val="28"/>
          <w:szCs w:val="28"/>
        </w:rPr>
        <w:t xml:space="preserve"> МБУ ЦСО </w:t>
      </w:r>
      <w:r w:rsidR="00AF39CC">
        <w:rPr>
          <w:rFonts w:ascii="Times New Roman" w:hAnsi="Times New Roman" w:cs="Times New Roman"/>
          <w:sz w:val="28"/>
          <w:szCs w:val="28"/>
        </w:rPr>
        <w:t>Куйбышевского</w:t>
      </w:r>
      <w:r w:rsidR="006874B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49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86C60B" w14:textId="77777777" w:rsidR="00E62AAD" w:rsidRDefault="00E62AAD" w:rsidP="00E6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4920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Попечительского совета являются: </w:t>
      </w:r>
    </w:p>
    <w:p w14:paraId="46687853" w14:textId="77777777" w:rsidR="00E62AAD" w:rsidRDefault="00E62AAD" w:rsidP="00E6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4920">
        <w:rPr>
          <w:rFonts w:ascii="Times New Roman" w:hAnsi="Times New Roman" w:cs="Times New Roman"/>
          <w:sz w:val="28"/>
          <w:szCs w:val="28"/>
        </w:rPr>
        <w:t xml:space="preserve">лучшения качества предоставления социальных услуг, оказываемых </w:t>
      </w:r>
      <w:r>
        <w:rPr>
          <w:rFonts w:ascii="Times New Roman" w:hAnsi="Times New Roman" w:cs="Times New Roman"/>
          <w:sz w:val="28"/>
          <w:szCs w:val="28"/>
        </w:rPr>
        <w:t>Учреждением;</w:t>
      </w:r>
    </w:p>
    <w:p w14:paraId="30DCEA4F" w14:textId="77777777" w:rsidR="00E62AAD" w:rsidRDefault="00E62AAD" w:rsidP="00E6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4920">
        <w:rPr>
          <w:rFonts w:ascii="Times New Roman" w:hAnsi="Times New Roman" w:cs="Times New Roman"/>
          <w:sz w:val="28"/>
          <w:szCs w:val="28"/>
        </w:rPr>
        <w:t xml:space="preserve">одействие в повышении уровня социальной защищенности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B49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15B098" w14:textId="77777777" w:rsidR="00E62AAD" w:rsidRDefault="00E62AAD" w:rsidP="00E6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4920">
        <w:rPr>
          <w:rFonts w:ascii="Times New Roman" w:hAnsi="Times New Roman" w:cs="Times New Roman"/>
          <w:sz w:val="28"/>
          <w:szCs w:val="28"/>
        </w:rPr>
        <w:t xml:space="preserve">одействие в решении текущих и перспективных задач развития и эффективного функционирования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B4920">
        <w:rPr>
          <w:rFonts w:ascii="Times New Roman" w:hAnsi="Times New Roman" w:cs="Times New Roman"/>
          <w:sz w:val="28"/>
          <w:szCs w:val="28"/>
        </w:rPr>
        <w:t xml:space="preserve">, улучшения качества его работы; </w:t>
      </w:r>
    </w:p>
    <w:p w14:paraId="29246D2B" w14:textId="3F621FAF" w:rsidR="00E62AAD" w:rsidRDefault="00E62AAD" w:rsidP="00E6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B4920">
        <w:rPr>
          <w:rFonts w:ascii="Times New Roman" w:hAnsi="Times New Roman" w:cs="Times New Roman"/>
          <w:sz w:val="28"/>
          <w:szCs w:val="28"/>
        </w:rPr>
        <w:t xml:space="preserve">одействие в привлечении внебюджетных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B4920">
        <w:rPr>
          <w:rFonts w:ascii="Times New Roman" w:hAnsi="Times New Roman" w:cs="Times New Roman"/>
          <w:sz w:val="28"/>
          <w:szCs w:val="28"/>
        </w:rPr>
        <w:t>, в целях, способствующих дальнейшему укреплению материально- технической базы учреждения, улучшения качества его работы</w:t>
      </w:r>
      <w:r w:rsidR="00AF39CC">
        <w:rPr>
          <w:rFonts w:ascii="Times New Roman" w:hAnsi="Times New Roman" w:cs="Times New Roman"/>
          <w:sz w:val="28"/>
          <w:szCs w:val="28"/>
        </w:rPr>
        <w:t>.</w:t>
      </w:r>
    </w:p>
    <w:p w14:paraId="4CCAB7EB" w14:textId="17402E88" w:rsidR="00E62AAD" w:rsidRDefault="00DE346E" w:rsidP="00C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деятельность Попечительского совета осуществлялась на основании утвержденного Плана. Запланированные мероприятия выполнены в полном объеме. </w:t>
      </w:r>
      <w:r w:rsidR="00CB4920" w:rsidRPr="00CB4920">
        <w:rPr>
          <w:rFonts w:ascii="Times New Roman" w:hAnsi="Times New Roman" w:cs="Times New Roman"/>
          <w:sz w:val="28"/>
          <w:szCs w:val="28"/>
        </w:rPr>
        <w:t xml:space="preserve">За истекший </w:t>
      </w:r>
      <w:r w:rsidR="008B217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B4920" w:rsidRPr="00CB4920">
        <w:rPr>
          <w:rFonts w:ascii="Times New Roman" w:hAnsi="Times New Roman" w:cs="Times New Roman"/>
          <w:sz w:val="28"/>
          <w:szCs w:val="28"/>
        </w:rPr>
        <w:t>20</w:t>
      </w:r>
      <w:r w:rsidR="00CB4920">
        <w:rPr>
          <w:rFonts w:ascii="Times New Roman" w:hAnsi="Times New Roman" w:cs="Times New Roman"/>
          <w:sz w:val="28"/>
          <w:szCs w:val="28"/>
        </w:rPr>
        <w:t>2</w:t>
      </w:r>
      <w:r w:rsidR="00453995">
        <w:rPr>
          <w:rFonts w:ascii="Times New Roman" w:hAnsi="Times New Roman" w:cs="Times New Roman"/>
          <w:sz w:val="28"/>
          <w:szCs w:val="28"/>
        </w:rPr>
        <w:t>2</w:t>
      </w:r>
      <w:r w:rsidR="00CB4920" w:rsidRPr="00CB4920">
        <w:rPr>
          <w:rFonts w:ascii="Times New Roman" w:hAnsi="Times New Roman" w:cs="Times New Roman"/>
          <w:sz w:val="28"/>
          <w:szCs w:val="28"/>
        </w:rPr>
        <w:t xml:space="preserve"> год</w:t>
      </w:r>
      <w:r w:rsidR="008B2172">
        <w:rPr>
          <w:rFonts w:ascii="Times New Roman" w:hAnsi="Times New Roman" w:cs="Times New Roman"/>
          <w:sz w:val="28"/>
          <w:szCs w:val="28"/>
        </w:rPr>
        <w:t>а</w:t>
      </w:r>
      <w:r w:rsidR="0046049C">
        <w:rPr>
          <w:rFonts w:ascii="Times New Roman" w:hAnsi="Times New Roman" w:cs="Times New Roman"/>
          <w:sz w:val="28"/>
          <w:szCs w:val="28"/>
        </w:rPr>
        <w:t xml:space="preserve"> </w:t>
      </w:r>
      <w:r w:rsidR="008B2172">
        <w:rPr>
          <w:rFonts w:ascii="Times New Roman" w:hAnsi="Times New Roman" w:cs="Times New Roman"/>
          <w:sz w:val="28"/>
          <w:szCs w:val="28"/>
        </w:rPr>
        <w:t>состоялось</w:t>
      </w:r>
      <w:r w:rsidR="006874B0" w:rsidRPr="00EF1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257" w:rsidRPr="00EF12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4920" w:rsidRPr="00CB492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B2172">
        <w:rPr>
          <w:rFonts w:ascii="Times New Roman" w:hAnsi="Times New Roman" w:cs="Times New Roman"/>
          <w:sz w:val="28"/>
          <w:szCs w:val="28"/>
        </w:rPr>
        <w:t>я</w:t>
      </w:r>
      <w:r w:rsidR="0046049C">
        <w:rPr>
          <w:rFonts w:ascii="Times New Roman" w:hAnsi="Times New Roman" w:cs="Times New Roman"/>
          <w:sz w:val="28"/>
          <w:szCs w:val="28"/>
        </w:rPr>
        <w:t xml:space="preserve"> </w:t>
      </w:r>
      <w:r w:rsidR="008B2172" w:rsidRPr="00CB4920">
        <w:rPr>
          <w:rFonts w:ascii="Times New Roman" w:hAnsi="Times New Roman" w:cs="Times New Roman"/>
          <w:sz w:val="28"/>
          <w:szCs w:val="28"/>
        </w:rPr>
        <w:t>Попечительск</w:t>
      </w:r>
      <w:r w:rsidR="008B2172">
        <w:rPr>
          <w:rFonts w:ascii="Times New Roman" w:hAnsi="Times New Roman" w:cs="Times New Roman"/>
          <w:sz w:val="28"/>
          <w:szCs w:val="28"/>
        </w:rPr>
        <w:t>ого</w:t>
      </w:r>
      <w:r w:rsidR="008B2172" w:rsidRPr="00CB492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8B2172">
        <w:rPr>
          <w:rFonts w:ascii="Times New Roman" w:hAnsi="Times New Roman" w:cs="Times New Roman"/>
          <w:sz w:val="28"/>
          <w:szCs w:val="28"/>
        </w:rPr>
        <w:t>а</w:t>
      </w:r>
      <w:r w:rsidR="00CB4920" w:rsidRPr="00CB4920">
        <w:rPr>
          <w:rFonts w:ascii="Times New Roman" w:hAnsi="Times New Roman" w:cs="Times New Roman"/>
          <w:sz w:val="28"/>
          <w:szCs w:val="28"/>
        </w:rPr>
        <w:t xml:space="preserve">, на которых рассматривались различные вопросы по оказанию содействия Учреждению в совершенствовании деятельности по предоставлению социальных услуг населению. </w:t>
      </w:r>
    </w:p>
    <w:p w14:paraId="17FE8AF0" w14:textId="637F9091" w:rsidR="00CB4920" w:rsidRDefault="00CB4920" w:rsidP="00C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20">
        <w:rPr>
          <w:rFonts w:ascii="Times New Roman" w:hAnsi="Times New Roman" w:cs="Times New Roman"/>
          <w:sz w:val="28"/>
          <w:szCs w:val="28"/>
        </w:rPr>
        <w:t>Члены Попечительского совета активно включились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4920">
        <w:rPr>
          <w:rFonts w:ascii="Times New Roman" w:hAnsi="Times New Roman" w:cs="Times New Roman"/>
          <w:sz w:val="28"/>
          <w:szCs w:val="28"/>
        </w:rPr>
        <w:t>разъяснительную работу среди населения о деятельности Учреждения, приняли участие в проведении праздничных мероприяти</w:t>
      </w:r>
      <w:r w:rsidR="00EF1257">
        <w:rPr>
          <w:rFonts w:ascii="Times New Roman" w:hAnsi="Times New Roman" w:cs="Times New Roman"/>
          <w:sz w:val="28"/>
          <w:szCs w:val="28"/>
        </w:rPr>
        <w:t>й</w:t>
      </w:r>
      <w:r w:rsidRPr="00CB49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24E77D" w14:textId="35B21235" w:rsidR="00DF21F2" w:rsidRPr="007D3DB1" w:rsidRDefault="00CB4920" w:rsidP="00C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920">
        <w:rPr>
          <w:rFonts w:ascii="Times New Roman" w:hAnsi="Times New Roman" w:cs="Times New Roman"/>
          <w:sz w:val="28"/>
          <w:szCs w:val="28"/>
        </w:rPr>
        <w:t>Основной целью работы Попечительского совета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3995">
        <w:rPr>
          <w:rFonts w:ascii="Times New Roman" w:hAnsi="Times New Roman" w:cs="Times New Roman"/>
          <w:sz w:val="28"/>
          <w:szCs w:val="28"/>
        </w:rPr>
        <w:t>3</w:t>
      </w:r>
      <w:r w:rsidR="00677149">
        <w:rPr>
          <w:rFonts w:ascii="Times New Roman" w:hAnsi="Times New Roman" w:cs="Times New Roman"/>
          <w:sz w:val="28"/>
          <w:szCs w:val="28"/>
        </w:rPr>
        <w:t xml:space="preserve"> </w:t>
      </w:r>
      <w:r w:rsidRPr="00CB4920">
        <w:rPr>
          <w:rFonts w:ascii="Times New Roman" w:hAnsi="Times New Roman" w:cs="Times New Roman"/>
          <w:sz w:val="28"/>
          <w:szCs w:val="28"/>
        </w:rPr>
        <w:t>год является всесторонняя поддержка учреждения в развитии системы социального обслуживания, привлечение внебюджетных источников, участие в информировании граждан о деятельности учреждения в предоставлении социальных услуг</w:t>
      </w:r>
      <w:r w:rsidR="008B2172">
        <w:rPr>
          <w:rFonts w:ascii="Times New Roman" w:hAnsi="Times New Roman" w:cs="Times New Roman"/>
          <w:sz w:val="28"/>
          <w:szCs w:val="28"/>
        </w:rPr>
        <w:t>,</w:t>
      </w:r>
      <w:r w:rsidR="00B86771">
        <w:rPr>
          <w:rFonts w:ascii="Times New Roman" w:hAnsi="Times New Roman" w:cs="Times New Roman"/>
          <w:sz w:val="28"/>
          <w:szCs w:val="28"/>
        </w:rPr>
        <w:t xml:space="preserve"> </w:t>
      </w:r>
      <w:r w:rsidR="008B2172" w:rsidRPr="007D3DB1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социального партнерства с заинтересованными службами </w:t>
      </w:r>
      <w:r w:rsidR="00AF39CC">
        <w:rPr>
          <w:rFonts w:ascii="Times New Roman" w:hAnsi="Times New Roman" w:cs="Times New Roman"/>
          <w:color w:val="000000"/>
          <w:sz w:val="28"/>
          <w:szCs w:val="28"/>
        </w:rPr>
        <w:t xml:space="preserve">Куйбышевского </w:t>
      </w:r>
      <w:r w:rsidR="007D3DB1" w:rsidRPr="007D3DB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B2172" w:rsidRPr="007D3DB1">
        <w:rPr>
          <w:rFonts w:ascii="Times New Roman" w:hAnsi="Times New Roman" w:cs="Times New Roman"/>
          <w:color w:val="000000"/>
          <w:sz w:val="28"/>
          <w:szCs w:val="28"/>
        </w:rPr>
        <w:t xml:space="preserve"> для оказания адресной и комплексной помощи нуждающимс</w:t>
      </w:r>
      <w:r w:rsidR="007D3DB1" w:rsidRPr="007D3DB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D3DB1">
        <w:rPr>
          <w:rFonts w:ascii="Times New Roman" w:hAnsi="Times New Roman" w:cs="Times New Roman"/>
          <w:sz w:val="28"/>
          <w:szCs w:val="28"/>
        </w:rPr>
        <w:t>.</w:t>
      </w:r>
    </w:p>
    <w:p w14:paraId="71D17921" w14:textId="77777777" w:rsidR="008B2172" w:rsidRDefault="008B2172" w:rsidP="00C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20D536" w14:textId="77777777" w:rsidR="007D3DB1" w:rsidRDefault="007D3DB1" w:rsidP="00C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A03395" w14:textId="77777777" w:rsidR="005C6437" w:rsidRDefault="005C6437" w:rsidP="00CB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E7D975" w14:textId="594C2DBD" w:rsidR="005C6437" w:rsidRPr="00AF39CC" w:rsidRDefault="005C6437" w:rsidP="005C64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125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F1257" w:rsidRPr="00EF1257">
        <w:rPr>
          <w:rFonts w:ascii="Times New Roman" w:hAnsi="Times New Roman" w:cs="Times New Roman"/>
          <w:color w:val="000000" w:themeColor="text1"/>
          <w:sz w:val="28"/>
          <w:szCs w:val="28"/>
        </w:rPr>
        <w:t>Е.В. Дымченко</w:t>
      </w:r>
    </w:p>
    <w:sectPr w:rsidR="005C6437" w:rsidRPr="00AF39CC" w:rsidSect="00CB492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920"/>
    <w:rsid w:val="0002023B"/>
    <w:rsid w:val="00055EE0"/>
    <w:rsid w:val="00453995"/>
    <w:rsid w:val="0046049C"/>
    <w:rsid w:val="00490754"/>
    <w:rsid w:val="004F61EA"/>
    <w:rsid w:val="005C618D"/>
    <w:rsid w:val="005C6437"/>
    <w:rsid w:val="00666AB3"/>
    <w:rsid w:val="00677149"/>
    <w:rsid w:val="006874B0"/>
    <w:rsid w:val="006D45A4"/>
    <w:rsid w:val="007D3DB1"/>
    <w:rsid w:val="008B2172"/>
    <w:rsid w:val="009026DD"/>
    <w:rsid w:val="00AF39CC"/>
    <w:rsid w:val="00B86771"/>
    <w:rsid w:val="00C517C1"/>
    <w:rsid w:val="00CB4920"/>
    <w:rsid w:val="00DE346E"/>
    <w:rsid w:val="00DF21F2"/>
    <w:rsid w:val="00E54459"/>
    <w:rsid w:val="00E62AAD"/>
    <w:rsid w:val="00EF1257"/>
    <w:rsid w:val="00F2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2C59"/>
  <w15:docId w15:val="{6E33ED7F-5FDE-41D5-A43C-996E8321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CE12-CA92-4371-88E2-AD909848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Руслан Москаленко</cp:lastModifiedBy>
  <cp:revision>14</cp:revision>
  <cp:lastPrinted>2022-12-22T11:24:00Z</cp:lastPrinted>
  <dcterms:created xsi:type="dcterms:W3CDTF">2022-12-22T10:55:00Z</dcterms:created>
  <dcterms:modified xsi:type="dcterms:W3CDTF">2023-05-11T07:13:00Z</dcterms:modified>
</cp:coreProperties>
</file>